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is adeflection yoke. The deflection yoke comprises a coil separator having a neck part and a screen part, the coil separator insulating first and second deflecting coils from each other, which are disposed on circumferential outer and inner surfaces thereof to deflect electron beams in vertical and horizontal directions, respectively; a ferrite core placed on the circumferential outersurface of the coil separator and made of magnetic material for reinforcing magnetic fields; and fluctuation preventing sections defined at two or more positions on the circumferential outer surface of the coil separator, for preventing the ferrite core from being fluctuated in a coupling direction thereof.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