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naujas vaistų įvedimo įtaisas ir terapinė kompozicija, skirti gydyti sekinančius sindromus, pasireiškiančius gyvūnuose, o taip pat ir žmoguje. Pagal išradimą, polinis junginys, toks kaip dimetilformamidas arba dimetilsulfoksidas, yra įvedamas pacientui, kuriam reikia gydymo, geriausiai transdermiškai.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