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The invention relates to devices ffor health service. A corrective cap comprises a basis, a bottom , an ear-flaps, an ear-lap and includes holders with fixers of length which regulates a volume of the cap basis, a place of the ear-flaps and a functionality of the bottom. A hook of the cap which includes a hanging plumb with a bow is on the ear-lap. 
The cap protectes eyes and head from rays of the sun, from the noise, it is self-controled means for correct carriage of the body. The cap can be used like a small bag.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