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float motors working in the water by using lift of floats with exchanging volume. 
The object of the invention - to remove an acting of pressure forces of water to floats by exchanging their volume.
The motor has two discs (5, 10). The floats consists of two tanks (6, 7). One of the tank can come into the other, thus the volume of the float is changed. The tanks are connected with the discs (5, 10) in such a way that water pressure has not effect on their end parts and has effect on a wall (14) of the disc (10) and a wall (15) of the disc (5). The pressure force of water is received by bearings (4, 11). The discs (5, 10) are placed with an angle to each other and the tank (7) comes in and out of the tank (6) during each revolution of the discs. Thus, the volume of the discs and the lift of the float are exchanged. By rotating the discs (5, 10) do motions in perpendicular direction of movement of the tanks (6, 7) and the pressure forces to walls (14, 15) so that get over this forces. No works done when the volume of the floats exchange.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