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džiovinimo įrengimams ir gali būti panaudotas žemės ūkio produktų - grūdų, supiltų aruoduose ir bokštuose ventiliavimui ir džiovinimui, šieno, daugiamečių žolių sėklojų, sukrautų stambiuose žaiginiuose, kitų pašarų ir pan. džiovinimui šiltu arba šaltu oru. Išradimo tikslas - sukurti tokį džiovinimo agregatą, kuris būtų universalus, ekologiškas, našus, ekonomiškas, negadintų irnedegintų džiovinamų objektų, atitiktų darbų saugos ir priešgaisrinės apsaugos reikalavimus, nereikalautų elektros energijos šaltinio, būtų transportabilus. Išradimo naujumą sudaro naujo džiovinimo įrenginio - kilnojamo ventiliavimo agregato su oro pašildymu konstrukcija, kuri nuo įprastinės skiriasi eile charakteringų požymių. Konstrukcijoje sumontuotas ventiliatorius su oro pritekamuoju ir ištraukiamuoju kanalais, padavimo rankovė, vieno cilindro dizelinis vidaus degimo variklis, diržinė pavara ir šilumokaitis. Visas agregatas sumontuotas ant rėmo su ratukais, tai leidžia nesunkiai kilnoti ventiliavimo agregatą iš vienos vietos į kitą.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