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a method for obtaining an electrical conductive coatings on a dielectric surface when the surface of said dielectric is etching at room temperature in the solution having MnO4- , S2O8- or JO4- ions, or H2O2, treating till pH 8 to 10 in cobalt amminate salt solution containing amines, washing in water acidified till pH 1 to 5 or alkalificied till pH 9 to 14 and finally treating in sulfidation solution. This method is useful to prepare the surface of dielectrics for an electrochemical metallization, especially for nickel plating.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