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for moulding of polymeric articles and devices and may be used for producing of consumer polymeric articles. The object of the invention is to create the such mould and the method for moulding articles which allows to extend an assortment of the polymeric articles, the technological possibilities of moulding devices and allows to mould the articles of two or more colors. The moulding is carrying out by the mould of 4 parts: a matrix (a base of mould), middle slab (middle part) and two punches (plates for moulding distribution). The process of moulding is simple, easy applied in producing and tested in the practice.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