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kontrolės įrenginiams. Automobilių parkavimo kontrolės sistema uždaro tipo teritorijai naudojama mokesčių surinkimui už automobilių stovėjimo laiką. Sistemą sudaro įvažiavimo parkavimo automatas (1), išvažiavimo parkavimo automatas (8) ir du užtvarai (12, 17). Galima naudoti integroschemines korteles (18). Papildomai įvesta viena įvažiavimo (14) ir viena išvažiavimo (15) užtvaros ir du jutikliai (13,16). Įvažiavimo parkavimo automatas (1) sudarytas iš integroscheminės kortelės nuskaitymo -įrašymo bloko (2), sujungto su mikroprocesoriumi (3), prie kurio prijungti indikatorius (4), laiko matavimo blokas (5), atminties blokas (6) ir spausdintuvas (7). Išvažiavimo parkavimo automatas (8) sudarytas iš integroscheminės kortelės nuskaitymo- įrašymo bloko (9) ir jutiklio (11),sujungtų su mikroprocesoriumi (10), kuris iš vienos pusės yra sujungtas su pirmąja (15) ir antrąja (17) išvažiavimo užtvaromis bei jutikliu (16), iš kitos pusės su įvažiavimo parkavimo automato (1) mikroprocesoriumi  (3), sujungtu su įvažiavimo pirmąja ir antrąja (14) užtvaromis bei jutikliu (13) o integroschemine kortele (18) kreditinį mokestį galima tik išskaičiuoti.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