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medicine, particularly to pharmaceutical industry and is related to medicinal oils from herbs. The invention aims to improve quality of medicinal oil extracts. The extrahent for herb oil extracts is an olive oil the herb and extrahent ratio being 1:1 - 1:10. The olive oil is poured onto crushed dry herbs. When extraction is finished the extract is filtered, bottled and used for treatment.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