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šokolado gamybos procesui, kuriame skysta šokolado masė yra grūdinama, stipriai aušinama ir formuojama presavimui. Šis procesas leidžia greitai ir paprastai gaminti šokolado produktus, turinčius gerą ir blizgų paviršių.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