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Pagerinti paukštininkystės maisto produktai, jų gavimo būdas ir paukščių mitybos papildas. išradimas priklauso paukštininkystei ir gali būti naudojamas vištienos maisto produktų pagerinimui paukščių mitybos papildų pagalba. Išradimo tikslas yra gauti praturtintus jodu paikštininkystės maisto produktus mitybos papildo jodo pagalba, tuo pačiu pagerinant paukščių sveikatingumą. Minėtas tikslas pasiekiamas paukščius, pavyzdžiui, vištas lesinant įprastu lesalu ir duodant gerti joduoto vandens, kuriame jodo koncentracija 7,5-30 mikrog/l, geriausiai 12,5 mikrog/l .  Tokių paukščių maisto produktai, t.y., mėsos produktai, kiaušiniai, yra praturtinti jodu: mėsos produktai 24-34 mikrog/100 g, kiaušinių tryniai 85-102 mikrog/100 g, kurio apie 80 % lieka ir po terminio apdorojimo. Be to, jodas kaip mitybos papildas, pateiktas su geriamu vandeniu, kuriame jodo koncentracija 7,5-30 mikrog/l, pagerina paukščių sveikatingumą, pavyzdžiui, kraujo rodiklius ir išsaugojimą.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