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construction industry. An object of this invention is to improve physic and technical indexes of concrete products. A concrete composition including between about 12.6 - 35.6 percent (by weight) cement, about 0.84 - 42.5 percent (by weight) resilient addition such as particles of resin having an average size of about 0.125 - 4.0 mm and remain amount of water. Also the concrete composition may include about 12.1 - 77.1 percent (by weight) fine aggregate and about 40.5 - 47.0 percent (by weight) coarse aggregate and about 0.03 -0.89 percent (by weight) plasticizing agent.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