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skirtas švirkštiniam infuzijos siurbliui, skirtam tiksliam skystų medikamentų ar kitų skysčių įvedimui į pacientą vienkartiniais švirkštais. Pagal šį išradimą švirkštinio infuzijos siurblio variklis yra pritvirtintas prie infuzijos siurblio pavaros per dvi standžias ir tarpusavyje sujungtas plokšteles, kurios leidžia švirkštinio infuzijos siurblio varikliui linguoti, nejudant ašine kryptimi. Taip maksimaliai padidinamas švirkštinio infuzijos siurblio darbo tikslumas.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