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fire door provided with a doorframe surrounding said door, comprising a glass pane, which is embedded inside a surrounding metal frame. The fire door consists of at least one door leaf, which is formed by two glass panes which are separated from each other by means of profiled sections. The glass panes extend virtually to the edge of the door leaf and a transparent fire-resistant material is provided between the interspaced glass panes.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