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ir skirtas pastatų sienų statybinių konstrukcijų gamybai. Statybinis polistireno blokelis sudarytas iš dviejų lygiagrečių sienelių (1, 2), kurios tarpusavyje sujungtos standžiomis jungtimis (3) (Fig. 1). Blokelio sienelė (2) yra du kartus storesnė už sienelę (1). Sienelių (1, 2) viršutinėje ir apatinėje jungimo dalyje suformuoti atskiri iškilimai (4) ir įdubimai (5) blokelių tarpusavio sujungimui eilėmis. Be to, sienelėse (1, 2) yra įlietos įdėtinės detalės (6) ir suformuotos įvairaus nuolinkio kampo pjaustymo (7) ir vertikalios armatūros įliejimo (8) atžymos (Fig. 2, 3). Blokeliai vienas su kitu eilėmis jungiami tokia tvarka. Klojama pirma blokelių eilė. Vertikalieji blokelių šonai sutvirtinamai suneriant juos. Antroji ir kitos blokelių eilės dedamos, statant blokelius eilėse šachmatine tvarka ir suneriant jų horizontaliųjų paviršių iškilimus (4) ir įdubimus (5) su apatinės eilės blokelių horizontaliųjų paviršių įdubimais (5) ir iškilimais (4) (Fig. 4). Tokia tvarka sujungtas blokelių eiles per blokeliuose esančias ertmes užpildo betono skiediniu.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