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vaccine compositions for treatment of obesity. More particularly, the present invention is directed to mimetic peptide for epitope of apoliproteine B-100, concatemer and modified peptides thereof, and the vaccine composition comprising the same.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