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Kieto kuro deginimo būdas pasižymi tuo, kad kuro įkrova uždegama, oras paduodamas į degimo kamerą ir paskirstomas iš viršaus žemyn. Oras paduodamas per vamzdį, užsibaigiantį oro skirstytuvu, kuris remiasi į degimo židinį ir leidžiasi žemyn, mažėjant kuro kiekiui degimo kameroje. Šildymo katilas susideda iš šių pagrindinių dalių: degimo kameros (1), oro padavimo vamzdžio (2), oro skirstytuvo (3), dangčio (4), apsauginio korpuso (6), ir šilumos izoliacijos apvalkalo (7). Degimo kamera (1) turi dvigubą sienelę, kurioje esanti talpa užpildyta vandeniu (10). Degimo kameros (1) viršuje yra anga į kurią įstatytas galintis laisvai slankioti aukštyn - žemyn oro padavimo vamzdis (2). Vidinio vamzdžio (2a) gale pritvirtintas oro skirstytuvas (3),  turintis disko formą, kurio viršutinėje dalyje padarytas antgalis (18), o apatinėje dalyje - kūginė galvutė (19). Oro skirstytuvas (3) padarytas tuščiaviduris, o antgalyje (18), periferinėje disko dalyje ir kūginėje galvutėje (19) yra apdarytos kiaurymės (18a, 3a, 19a, 19b), kurios paskirsto paduodamą orą degimo židinyje. Oro skirstytuvas (3) remiasi į kuro įkrovos viršutinę dalį ir leidžiasi žemyn, degant kurui.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