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Linija skirta gaminti popierines konstrukcijas, kurios naudojamos kaip intarpas baldų bei statybinių plokščių gamyboje. Siūlomas techninis sprendimas padidina korinių konstrukcijų gamybos našumą ir padidina suklijuotų konstrukcijų kokybę. Tai pasiekiama todėl, kad vienu metu nuvyniojamos juostos nuo keturių ritinių ir sutepamos klijų užnešimo mechanizmais. Tam kad išilginis klijų užnešimo plotis ir storis būtų vienodas, klijų užnešimo mechanizmo ritinėliai apgaubti laisvai judančiais ekscentriško formos klijų nubraukimo rakeliais. Suteptos popierinės juostos suspaudžiamos ritinėliais ir sukarpomos į lapus, kurie per nuožulnų transporterį patenka į vieną iš dviejų kaupiklių. Nuožulniame transporteryje lapai iš apačios yra sutepami klijų užnešimo  mechanizmu uždengtu svirtiniu lapų klijavimo atitraukimo mechanizmu, kuris pirmus į kaupiklius patenkančius lapus atitraukia nuo klijų užnešimo mechanizmo. Nukirsti pirmieji ir kiti klijais iš apačios sutepti lapai patenka į kaupiklius per paskirstymo tiltelį, nešami oro srautu, išeinančiu iš tūtų per pasukamus ekranus. Be to, kaupikliuose nusileidę lapai tiksliai sudedami į paketą veikiant trombavimo ir vibravimo mechanizmams. Nuožulniame transporteryje įmontuotas lapų fiksavimo daviklis su programiniu skaitikliu, kurio komanda valdo svirtinį lapų klijavimo atitraukimo mechanizmą. Iš kaupiklių išleisti paketai suspaudžiami presu, sukarpomi į skersines siauras paketines juostas, kurios sutepamos klijų užnešimo mechanizmu ir įkišamos į kalibruotus suspaudimo analus, kuriuose įmontuota pavara su velenu, turinčiu daugelį frezų, išdėstytų suklijavimo žingsnio atstumu, skirtu išpjauti drenažinius griovelius suklijuotoje begalinėje juostoje.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