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detail - a fixing device can be used for fixing parts (1, 3) which are disposed side by side. At parts (1, 3) are placed joint planes (4, 5) and to a contact surfaces of it are placed fixing means (2). Planes (4, 5) on one part have connecting lugs (9) and on another part - hollows (10). Parts (1, 3) are centred to direction of X - and Y- axes by mentioned connected lugs (9) and hollows (10).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