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Signalinė lempa optinėms indikacijoms, turinti korpusą su elektrai laidžia dalimi, šviesos diodą, šviesos strypą ir šviesos galvutę. Išradimas leidžia įprastomis priemonėmis pasiekti didelį darbo našumą, esant žemai temperatūrai, ir ryškų bei tolygų apšvietimą.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