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antenna towers. The telescopic pole comprises of a lower immobile section and a moving section inside of said lower section. A linear bellows which comprises a pipe made in a  form of a turned sleeve.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