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dekoratyvinių dirbinių gamybos būdams, panaudojant džiovintus presuotus augalus. Šis būdas pasižymi tuo, kad augalus renka tinkamu vegetacijos periodu; ekologiškai džiovina, presuojant sausoje aplinkoje po popieriaus sluoksniu, juos periodiškai vėdinant; laiko tarp sauso popieriaus lakštų, kol visiškai išdžiūna, sandėliuoja sausoje vėdinamoje, geriausiai, tamsioje aplinkoje, klijais fiksuoja gaminio paviršiuje, stipriai ir tolygiai juos prispaudžiant.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