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konstrukciniams taros elementams, būtent, plastmasinių butelių laikikliams. Pateiktas butelio laikiklis, sudarytas iš korpuso ir laikymo elementų. Korpusas (1) turi pailgą formą, be to, viena jo sienelė (2) yra plokščia ir lygiagreti butelio korpuso išėmos sienelei, prie kurios prisišlieja įstatytas butelio laikiklis, kita korpuso sienelė (3) yra kreivalinijinė ir jos kreivė atitinka butelio korpuso viršutinės dalies išlenkimo spindulį, viršutinėje ir apatinėje korpuso dalyje, prie plokščios jos sienelės (2) yra išdėstyti du analogiški tvirtinimo atsikišimai (4), kurių viršūnėlės yra užapvalintos ir platesnės už visą atsikišimo plotį per apvalinimo spindulį R ir skirtos patikimai įtvirtinti laikiklį butelio korpuse.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