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biomedical devices and can be used for massage of human body. A mechanical massage device comprises a frame with a stationary placed level and rectangle basic cassette for fixing rollers of a paper, elastic cassettes and free ends of moving axes of massage rollers.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