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Netiesioginio išankstinio įtempio betono stogo ir lubų konstrukcija yra iš anksto pagamintas statybinis elementas pramonės statiniams su dideliu tarpatramiu konstruoti. Konstrukciją sudaro labai plati ir plona betono sofito plokštė (1) ir viršutinė betono sija (2) apverstos "V" formos skerspjūvio, sujungtos lanksčiais plieno vamzdiniais strypais (3), kurie naudojami viršutinės sijos (2) klupdomajai stabilumo netekčiai stabilizuoti ir kliudo dalims (1) ir (2) priartėti vienai prie kitos arba nutolti vienai nuo kitos. Sofito plokštės (1) išankstinis įtempis sukelia gniuždymą viršutinėje sijoje (2), kuris pasyviai (netiesiogiai) stumia konstrukcijos galus, veikdamas su tam tikru ekscentricitetu virš skerspjūvio svorio centro ir sukeldamas sijos galų sukimąsi, tuo būdu lenkiant sofito plokštę  į viršų. Yra du efektyvūs šių konstrukcijų išankstinio įtempimo būdai.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