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of water-power plants. The power plant contains a dam, piers, a hydro turbine. A hydro hinge with mounted the hydro turbine (2) or the hydro turbines and a generator  (3) therein aggregates a movable block (1) that is assembled between the piers (4) with possibility to move up and down. The movable block (1) can be one piece or built in sections. However, the water-power plant could be assembled by one movable block (1) or some ones.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