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waterproof composition for adhesive, which is useful for gluing wood. This invention provides two types of adhesive: D3, which is mono-component and D4, which consists of two components. D3 adhesive is prepared from polyvinyl acetate emulsion modificated with aluminum nitrate and consisting of, in mass  %: polyvinyl alcohol 2-7; formic acid 0,1-0,3; ferri sulphas 0,0004-0,0006; vinyl acetate 48-55; hydrogen peroxide 0,4-0,8; water without salt 40-51; plasticizer 5-15; aluminum nitrate 2-3; and ammonia water 0,4-1,0. D4 adhesive is based on modificated polyvinyl acetate emulsion having such composition, in mass  %: polyvinyl alcohol 4-7; formic acid 0,1-0,3; ferri sulphas 0,0004-0,0006; vinylacetate 45-52; hydrogen peroxide 0,4-0,8; water without salt 42-50; sodium hydroxide 0,1-0,3; di(propylengicol) butyl ether 4,5-5,0; plasticizer 2-3; and modificier 2-3. This composition is mixed with thickener in ratio 100:5.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