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matavimo technikos sričiai ir gali būti naudojamas pratekančių dujų bei skysčių kiekio nustatymui. Dujų ir skysčių skaitiklio korpuse yra ne mažiau kaip dvi lanksčios žarnelės, kuriomis teka dujos ar skystis, o ant rotoriaus yra spyruoklinės atramos, ant kiekvienos iš kurių galo yra laisvai besisukantis apie spyruoklinės atramos ašį ir riedantis korpuso vidiniu paviršiumi įvore apgaubtas ritinėlis.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