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medienos apdorojimo aliejiniais antiseptikais pramonei. Išradimo tikslas - padidinti medinių pabėgių įmirkymo bei jų apsaugojimo nuo biologinio suirimo efektyvumą, sumažinant antiseptiko sunaudojimą. Išdžiovintus medinius pabėgius sudeda į autoklavą, esant 0,2 - 0,5 MPa oro slėgiui ir po 10 - 15 min., sumažinus oro slėgį iki 0,1 MPa, autoklavą užpildo pakaitinta iki 90 - 115 laipsnių Celsijaus skalūnų alyva. Po to pakelia oro slėgį iki 1,2 - 1,6 MPa ir po 80 - 200 min., sumažinus oro slėgį iki 0,06 - 0,09 MPa, pabėgius sausina 20 - 40 min. Nusausinus pabėgius, pakelia oro slėgį iki 0,1 MPa, ir išleidžia neįsigėrusią skalūnų alyvą.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