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refrigerator, which comprises two refrigerating sections. A valve refrigerating system comprises a compressor (1), a condenser (2), a filter draining device (3), an evaporator of a storage section (7) and an evaporator of refrigerating section (6), a recuperative heater (5), a valve (4) and separator (8) of liquid. A recuperative heater (5) comprises two capillary pipes and a tailpipe (9). A separator (8) of liquid is vertical vessel in which is separated overstock of refrigerant from a storage section (7). A overstock streams to a refrigerating section (6).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