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a liquid sealant composition that is useful for preservation of deaerated water and hydrophilic liquids from evaporation, saturation with gases, mechanical pollutions  from atmosphere and for protection equipment of reservoir from corrosion. The liquid sealant composition comprises polyisobutylene and ceresin 1 to 3,5 and 0,3 to 0,6 in mass part to 100 part of mineral oil, accordingly. The composition further can comprises polyethylsiloxan or/and polyurethane rubber. The composition have bigger non-conductivity for gas, becomes more elastic and longer consumertime at temperature of - 30° to +130 °C.</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