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elektronikos srities, būtent elektros srovės matuoklis, skirtas elektros srovės matavimui bekontaktiniu būdu, ir gali būti naudojamas kontrolei ir patikrai laboratorijose ir laukuose. Kintamosios srovės matuoklis, susidedantis iš atvirojo "U" raidės pavidalo magnetolaidžio su ant jo užvyniota antrine transformatoriaus apvija, kuri sujungta su matavimo bloku, magnetolaidžio aukštis H, plotis D, o apačia užapvalinta pusapskritimiu, kurio spindulys R, antrinė transformatoriaus apvija padalyta į dvi vienodo apvijų skaičiaus riteles, kurios suvyniotos ant magnetolaidžio viena priešais kitą aukštyje h, lygi R nuo magnetolaidžio uždarojo dugno, ritelių ilgis L lygus R, o atstumas nuo ritelių viršaus iki magnetolaidžio galų padarytas taip, kad l daugiau už du R ir ritelės sujungtos nuosekliai, o magnetolaidis su ritelėmis patalpintas "U" raidės pavidalo matavimo galvutės izoliatoriaus griovelyje, į kurio plyšį įstatoma pirminė transformatoriaus apvija - elektros laidas su tekančia juo matuojamąja kintamąja srove, o atvirkščios "U" raidės pavidalo magnetolaidis išplėstas atviroje apatinėje dalyje iki D lygu keturi R su ant jo užvyniotomis vijomis, patalpintas į atitinkamos  formos matavimo galvutės izoliatoriaus griovelį, yra užmaunamas iš viršaus ant laido, kuriame matuojama srovė.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