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karo technikai. Išradimo esmė tokia, kad ant ginklo vamzdžio galo užsukus kompensatorių, jo korpuso viduje įrengtu pasukamu sklendės mechanizmu, kurio padėtį fiksuoja fiksatorius , mažinant arba didinant parako degimo dujų srauto išėjimo angos skerspjūvio plotą, reguliuoja išeinančių ir grįžtančių parako degimo dujų srauto slėgį taip, kad ginklo spynos mechanizmas, esant minimaliam grįžtančių parako degimo dujų srauto slėgiui, užsitaisytų sekančiam šūviui.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