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nuclear industry. Accident prevention and transposition automatic and manual servomotor for absorbing stick of RBMK reactor can be used for control of nuclear reaction by  absorbing sticks. A servomotor includes an electric motor (1) with electromagnetic broke, a shaft of which by diminishing reducer (2) of a drive is connected to electromagnetic joining muff (3) with a thermister (20), and by it and transitional reducer (4) is connected to a shaft (5) of reel, which is connected to hydraulic broke (6), which comprises a gear pump (7) and a baffle (8). A shaft is connected by safety muff (14) with selsyn reducer (15), selsyn (16), a cam - gear (17) and a micro - switch (18). A shaft (5) is connected to removable manual mechanism (12) for transposition a position. Parts of electromagnetic joining muff (3) are disposed separate from an electric motor, a bracing mechanism, selsyn, a micro - switches. End join of hydraulic brake (6) to shaft of a gear pump (7) is made cross muff - shaped.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