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Alarm transmitting device comprises an input block, signal processing block, output block. An input block comprises a signal comparison block and an indication block. Alarm transmitting device which comprises a microprocessor can be used to control periodically outputs of block and to transmit dates about state of inputs of input block to output of output block RS -232. Alarm signal is self - transmitted in case of alarm to central processing block before request of central processing block.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