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optiniam atpažinimo įtaisui, skirtam vertybinių popierių daugybės optinių požymių aptikimui, kuris turi pirmąjį ir antrąjį optronus (5 ir 6 arba 9 ir 10), išdėstytus greta kanalo (13), skirto vertybinio popieriaus (64) nukreipimui, ir priešingose jo pusėse. Kiekvienas ir pirmojo ir antrojo optronų (5 ir 6 arba 9 ir 10) turi šviesos šaltinį (20, 22, 30, 32), skirtą spinduliuoti šviesą, ir šviesos imtuvą (21, 23, 31, 33), skirtą pasirinktinam šviesos iš šviesos šaltinio (20) paėmimui taip, kiekvienas šviesos imtuvas (21, 23, 32, 33) gali priimti šviesas, atspindėtas nuo prasiskverbusias pro vertybinį popierių (64), vertybinio popieriaus (64) daugybės optinių požymių aptikimui. Tokiu būdu, optinis atpažinimo įtaisas gali nustatyti daugybę optinių skanavimo raštų mažesniu šviesos šaltinių ir šviesos imtuvų skaičiumi, pagerinant vertybinio popieriaus patikros tikslumą; gali atrinkti skirtingų spalvų optinius raštus, uždėtus ant vertybinio popieriaus, daugybe skirtingo ilgio šviesų, išspinduliuotų į tą pačią vertybinio popieriaus skanavimo liniją ar sritį; ir gali panaudoti nebrangius šviesos šaltinius ir imtuvus, taip sumažinant gamybos išlaidas.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