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elektros energetikos sričiai ir gali būti pritaikytas permanentinio ar trumpalaikio gedimo trifaziame elektros skirstomajame tinkle identifikavimo ir atstumo iki gedimo vietos nustatymo būdui. Geresnis įžemėjimo vietos nustatymo tikslumas pasiekiamas tuo, kad registracijos atliekamos ne ilgiau kaip 100 µs ir mažesniais nei 100 ns laiko intervalais, tuo sumažinant triukšmų, kurių  dažniai mažesni nei 10kHz, įtaką. Atstumas nuo maitinimo linijos atkarpos pradžios iki įžemėjimo vietos nustatomas, minimizuojant tikslo funkciją f2, kuri yra skirtumo tarp užregistruotojo ir imituojamojo procesų funkcija.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