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buitinių šiukšlių šalinimo vamzdžių ir ventiliacijos šachtų daugiabučiuose gyvenamuose namuose valymo, dezinfekavimo ir biologinio apdorojimo būdu. Pirmiausia šiukšlių šalinimo piltuvų ir vamzdžių bei ventiliacijos šachtų vidinį paviršių gramdo, po to apdoroja šarminiu preparatu, dezinfekuoja rūgštine dezinfekuojančia medžiaga, plauna vandeniu, o po to biologiškai apdoroja preparatu "Bichem R GC 701 L".</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