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elipsinio ar tiesiaeigio slenkamojo judėjimo keitimo sukamuoju ir atvirkščiai išorinio kabinimo krumpliaratinis mechanizmas yra iš bendrosios mašinų gamybos srities ir skirtas pakeisti elipsinį ar tiesiaeigį slenkamąjį judėjimą sukamuoju ir atvirkščiai: sukamąjį judėjimą - elipsiniu ar tiesiaeigiu slenkamuoju judėjimu tik besisukančių krumpliaračių pagalba. Mechanizmas gali būti panaudotas traktorių, automobilių, motociklų, kompresorių, siurblių gamyboje, aviacijoje, laivų statyboje, poligrafijoje ir daugelyje kitų sričių. Išradimo tikslas - sukurti technologiniu požiūriu itin paprastą ir galimai universalų judėjimų tipo keitimo išorinio kabinimo krumpliaratinį mechanizmą, leidžiantį atsisakyti švaistiklinių mechanizmų ir pastarųjų šoninių jėgų poveikio į kitus mechanizmus. Siūlomą mechanizmą sudaro korpuse (1) laisvai besisukantis skriejikas (4), jo viduje sumontuotas laisvai besisukantis centrinis velenas (9), nejudamai sujungtas su dalijamojo skersmens spindulį r2 turinčiu  išorinio kabinimo centriniu krumpliaračiu (2), sukabintu su dalijamojo skersmens spindulį r3 turinčiu satelitiniu krumpliaračiu (3), laisvai besisukančiu skriejike (4) ekscentriškai sumontuotos ašies   (5) atžvilgiu ir nejudamai sutvirtintu su laikikliu (6) bei galine ašimi (7), balansavimo svoris (8), varantysis (arba varomasis) elementas (10) ir kinematinė pavara (15) nekintamai sujungta su skriejiku (4) ir centriniu krumpliaračiu (2) taip, kad pastarasis sukasi ta pačia kryptimi, kaip ir skriejikas (4), tik (2r3+r2)/r2 kartų už jį greičiau; galinė ašis (7), sukantis skriejikui (4), juda elipsiniu ar tiesiaeigiu judėjimu.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