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Apšvitintų šilumą išskiriančių rinklių pakrovimo ir/arba iškrovimo į dėklą ir transportavimo konteinerį apsauginė kamera priskiriama branduolinei technikai, o būtent, apsaugai nuo radioaktyvaus spinduliavimo, perkeliant apšvitintas šilumą išskiriančias rinkles (AŠIR), ir gali būti panaudota branduolinių reaktorių su dviem arba keliais energijos blokais kuro išdeginimui. Apsauginė kamera turi vertikalią kiaurinę šachtą (1) pagamintą iš kelių storasienių cilindro formos elementų (3), kurių sujungimo vietos padarytos vidinių ir išorinių nupjautų kūgių formos. Šachtos (1) įėjimas išdėstytas reaktoriaus salėje. Viršutinėje šachtos dalyje yra įrengtas pakrovimo mazgas (12) su dėklo fiksavimo mechanizmu. Šachtos (1) išėjimas sumontuotas vienoje ašyje su vertikaliai pastatyto AŠIR transportavimo konteinerio (4) įėjimu. Šachtos (1) ir konteinerio (4) sujungimo vietoje padaryta judamoji biologinė apsauga (2). Viename iš storasienių cilindro formos šachtos elementų numatyta ventiliacija.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