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refers to the use of a meter completely integrated on a single piece, totally covered and without contact with the exterior that incorporates a prepayment system and a more efficient method to control the electric energy supply and obtains excellent information from the meter by means of contact less intelligent cards.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