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an agent for external using in treatment of joint diseases. The proposed agent comprises a sacharide - glucosamine salt, compound selected from the `group` of nesteroidal antiinflamatory agents, in particular, ibuprofen, or nimesulide, or piroxicam, or meloxicam, or diclofenac salt, or indometacine, or ketoprofen, dimetilsulfoxide incorporated into a oitment base in folowing quantities in mass percent:@glucosamine salt </w:t>
        <w:tab/>
        <w:tab/>
        <w:tab/>
        <w:t>0,5-10,0@ibuprofen</w:t>
        <w:tab/>
        <w:tab/>
        <w:tab/>
        <w:t>0,1-10,0@or nimesulide</w:t>
        <w:tab/>
        <w:tab/>
        <w:tab/>
        <w:t>0,1-1,0@or piroxicam</w:t>
        <w:tab/>
        <w:tab/>
        <w:tab/>
        <w:t>0,1-1,0@or meloxicam</w:t>
        <w:tab/>
        <w:tab/>
        <w:tab/>
        <w:t>0,1-1,0@or diclofenac salt</w:t>
        <w:tab/>
        <w:tab/>
        <w:tab/>
        <w:t>0,1-5,0@or indometacine</w:t>
        <w:tab/>
        <w:tab/>
        <w:tab/>
        <w:t>0,1-10,0@or ketoprofen</w:t>
        <w:tab/>
        <w:tab/>
        <w:tab/>
        <w:t>0,1-5,0@dimetilsulfoxide</w:t>
        <w:tab/>
        <w:tab/>
        <w:tab/>
        <w:t>1,0-20,0@oitment base</w:t>
        <w:tab/>
        <w:tab/>
        <w:tab/>
        <w:t>the rest.@Invention provides enhancing effectiveness of agent due to using low molecular mass saccharides, that results to the elevation of rate of active substance delivery to the joint zone and provides the achievement of synergistic effect in treatment of joint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