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statybos srities ir gali būti priskirtas statybos apdailos elementams. Žinomoje apdailos sienos mūro angos sąramoje, sudarytoje iš mažiausiai trijų skiediniu sutvirtintų plytų eilių,  kurioje antrosios ir trečiosios eilių plytos yra paklotos horizontaliai, išilgai horizontalių siūlių, tarp plytų eilių yra įtaisyta išilginė armatūra, sudaryta iš mažiausiai dviejų armatūrinių sijų,tarpusavyje surištų tvirtinimo elementais, ir išeinanti už angos kraštų mažiausiai 250 mm, o pirmosios ir antrosios plytų eilių vertikaliose siūlėse yra įtaisyti iš metalinio strypo išlankstyti inkarai, pirmosios plytų eilės inkarų viršutinė dalis ir antrosios plytų eilės inkarų apatinė dalis yra išsikišusios į horizontaliąją siūlę tarp šių plytų eilių, o išilginė armatūra yra sujungta su minėtų inkarų minėtomis išsikišusiomis dalimis, nauja yra tai, kad pirmosios eilės plytos yra paklotos horizontaliai ir guli statmenai sienos atžvilgiu, o plytų galai, išsikišantys iš apdailos mūro sienos, yra    nukreipti link nešančiosios sienos. Be to inkarai įtaisyti vertikaliose siūlėse yra tam tikros formos. Siūlomas išradimas leidžia uždengti tarpą angos viršuje, atsiradusį tarp apdailos mūro sienosir  nešančiosios sienos dėl apšiltinimo sluoksnio tarp šių sienų, tuo pačiu užtikrinant sąramos tvirtumą, kuris galėtų susilpnėti dėl skersai paklotų plytų, kurių galai išsikiša iš apdailos mūro sienos.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