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 įranga skirta ją panaudoti nusidėvėjusių padangų kombinuoto perdirbimo technologijose: guminio padangų apvalkalo suardyme dujomis, turinčiomis ozono, gumos atliekų šaldyme iki trapumo temperatūros ir gumos atskyrime nuo vielos ir sintetinių siūlų, trupinant plieninę vielą ir sintetinius siūlus ir juos atskiriant, o taip pat modifikuojant gumos trupinius. Siūloma įranga turi keletą besiskiriančių požymių. Įranga sudaryta iš dviejų pakopų technologinių įrenginių, skirtų padangos guminio apvalkalo ardymui ir gumos atskyrimui nuo kordo, keleto pagalbinių įrengimų technologinių blokų, sujungtų į vieningą technologinę schemą. Pirmoji pakopa turi įrenginį padangos guminio apvalkalo ardymui dujomis, turinčiomis ozono, įtaisą padangų įkrovimui į darbo kameras, gumos trupinių rūšiavimo sistemą ir jų transportavimo sistemą. Antroji pakopa turi intensyvaus gumos šaldymo įrenginį, gumos atskyrimo nuo plieninės vielos ir sintetinių siūlų mašiną, sujungtą su gumos trupinių ir kordo rūšiavimo  ir transportavimo sistema. Įranga taip pat apima bloką įrenginių plieninės vielos ir sintetinių siūlų (padangos kordo) smulkinimui ir mašinų bloką gumos trupinių modifikacijai, sujungtų atitinkamai su pirmo ir antro laipsnio padangos apvalkalo ardymo rūšiavimo sistema. Padangų plovimo įrengimų blokas sudaro sandūrą su pirmos pakopos guminio apvalkalo ardymo įrenginio padavimo transporteriu, kuris    turi žingsninį variklį. Minėtas transporteris susietas tokiu būdu, kad padangos padavimo vežimėlio platforma į ozoninio ardymo įrenginio darbinę kamerą būtų išdėstyta žemiau transporterio juostos tokiu dydžiu, kuris lygus apdorojamos padangos pločiui. Įrenginio iškrovimo transporteris sujungtas su trupinių separatoriumi ir susietas su transporteriu, kuris jungia padangos apdorojimo pirmąją pakopą  su intensyvaus šaldymo įrenginiu, tai yra su antrąja apdirbimo pakopa.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