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aim of said invention is to improve operational characteristics, i.e. to increase the time of an article integrity preservation. The inventive stiffened cover consists of a shelf back and a book cover. The inventive cover differs from a prototype in that the shelf back is provided with two additional parts extending along the long side edges of the face thereof on both sides of the cover, wherein all cover elements are integrated in the form of a single structure by means of a textile-based strip glued or stitched on. The adjacent elements are positioned in such a way that they are separated by a gap of 1-5 mm. The cover sides can be also provided with flaps.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