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mechaninio apdirbimo įrenginiams ir yra taikomas magistralinių vamzdynų elementams - pleištinėms sklendėms remontuoti. Pleištinių sklendžių kontaktinių paviršių šlifavimo būdas  pagrįstas tuo, kad šlifuojant sklendės korpuso kontaktinius paviršius šlifavimo įrenginyje fiksuoja šlifuoklio pasvirimo kampus, o išmontuoto iš sklendės ir įtvirtinto stove sklendės pleišto kontaktinius paviršius šlifuoja jau užfiksuotais šlifavimo įrenginyje šlifuoklio pasvirimo kampais. Pleištinių sklendžių kontaktinių paviršių šlifavimo įrenginys susideda iš trijų pagrindinių mazgų - šlifuoklio (3), rėmo (4) ir stovo (5). Šlifuokis (3) turi prailgintą tuščiavidurį korpusą (6), kurio viduje patalpinta perdavimo grandis (9) ir prie kurio vieno galo pritvirtinta pavara (7), prie kito - šlifavimo galvutė (8). Rėmas (4) susideda iš dviejų kreipiančiųjų (12, 13) tarp kurių yra patalpinti du suportai (14, 15) su keičiamo pasvirimo kampo laikikliais (20, 21) ir fiksatoriais (22, 23) prie kurių tvirtinamas šlifuokis (3). Stovas (5) - tai stačiakampis erdvinis rėmas (26), kuriame tvirtinamas sklendės pleištas (2), o ant jo atraminio paviršiaus (26a) - rėmas (4) su šlifuokliu (3). Uždėjus rėmą (4) su šlifuokliu (3) ant sklendės korpuso (1) šlifuojami jo kontaktiniai paviršiai (1a,1b). Po to rėmas (4) su šlifuokliu (3) statomas ant stovo (5) ir šlifuojami pleišto (2) kontaktiniai paviršiai (2a,2b).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