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invention relates to a clothes and other articles crocheting methods. The crothething is performed by crocheting of square elements with different numbers of side rows. By the joining of such square elements with the different border width are obtainable the widenings, narrowings or convexities of the article.</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