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6C" w:rsidRPr="0053026C" w:rsidRDefault="00443903" w:rsidP="0053026C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53026C">
        <w:rPr>
          <w:rFonts w:ascii="Helvetica" w:hAnsi="Helvetica"/>
          <w:szCs w:val="24"/>
        </w:rPr>
        <w:t>1. Salyklo gamybos būdas mirkant, daiginant ir malant grūdus,</w:t>
      </w:r>
      <w:r w:rsidR="0053026C">
        <w:rPr>
          <w:rFonts w:ascii="Helvetica" w:hAnsi="Helvetica"/>
          <w:szCs w:val="24"/>
        </w:rPr>
        <w:t xml:space="preserve"> </w:t>
      </w:r>
      <w:r w:rsidR="0053026C" w:rsidRPr="0053026C">
        <w:rPr>
          <w:rFonts w:ascii="Helvetica" w:hAnsi="Helvetica"/>
          <w:szCs w:val="24"/>
        </w:rPr>
        <w:t xml:space="preserve"> </w:t>
      </w:r>
      <w:r w:rsidRPr="0053026C">
        <w:rPr>
          <w:rFonts w:ascii="Helvetica" w:hAnsi="Helvetica"/>
          <w:szCs w:val="24"/>
        </w:rPr>
        <w:t>b e s i s k i r i a n t i s</w:t>
      </w:r>
      <w:r w:rsidR="0053026C" w:rsidRPr="0053026C">
        <w:rPr>
          <w:rFonts w:ascii="Helvetica" w:hAnsi="Helvetica"/>
          <w:szCs w:val="24"/>
        </w:rPr>
        <w:t xml:space="preserve"> </w:t>
      </w:r>
      <w:r w:rsidR="0053026C">
        <w:rPr>
          <w:rFonts w:ascii="Helvetica" w:hAnsi="Helvetica"/>
          <w:szCs w:val="24"/>
        </w:rPr>
        <w:t xml:space="preserve"> </w:t>
      </w:r>
      <w:r w:rsidRPr="0053026C">
        <w:rPr>
          <w:rFonts w:ascii="Helvetica" w:hAnsi="Helvetica"/>
          <w:szCs w:val="24"/>
        </w:rPr>
        <w:t>tuo, kad jo gamybai naudojami fermentuoti rugiai yra ekstruduojami.</w:t>
      </w:r>
    </w:p>
    <w:p w:rsidR="00E4583C" w:rsidRPr="0053026C" w:rsidRDefault="00E4583C" w:rsidP="0053026C">
      <w:pPr>
        <w:spacing w:line="360" w:lineRule="auto"/>
        <w:jc w:val="both"/>
        <w:rPr>
          <w:rFonts w:ascii="Helvetica" w:hAnsi="Helvetica"/>
          <w:szCs w:val="24"/>
        </w:rPr>
      </w:pPr>
    </w:p>
    <w:p w:rsidR="00601E9C" w:rsidRPr="0053026C" w:rsidRDefault="00443903" w:rsidP="0053026C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53026C">
        <w:rPr>
          <w:rFonts w:ascii="Helvetica" w:hAnsi="Helvetica"/>
          <w:szCs w:val="24"/>
        </w:rPr>
        <w:t xml:space="preserve">2. </w:t>
      </w:r>
      <w:r w:rsidR="00601E9C" w:rsidRPr="0053026C">
        <w:rPr>
          <w:rFonts w:ascii="Helvetica" w:hAnsi="Helvetica"/>
          <w:szCs w:val="24"/>
        </w:rPr>
        <w:t>Salyklo gamybos būdas mirkant, daiginant ir malant grūdus,</w:t>
      </w:r>
      <w:r w:rsidR="0053026C">
        <w:rPr>
          <w:rFonts w:ascii="Helvetica" w:hAnsi="Helvetica"/>
          <w:szCs w:val="24"/>
        </w:rPr>
        <w:t xml:space="preserve"> </w:t>
      </w:r>
      <w:r w:rsidR="0053026C" w:rsidRPr="0053026C">
        <w:rPr>
          <w:rFonts w:ascii="Helvetica" w:hAnsi="Helvetica"/>
          <w:szCs w:val="24"/>
        </w:rPr>
        <w:t xml:space="preserve"> </w:t>
      </w:r>
      <w:r w:rsidR="00601E9C" w:rsidRPr="0053026C">
        <w:rPr>
          <w:rFonts w:ascii="Helvetica" w:hAnsi="Helvetica"/>
          <w:szCs w:val="24"/>
        </w:rPr>
        <w:t>b e s i s k i r i a n t i s</w:t>
      </w:r>
      <w:r w:rsidR="0053026C">
        <w:rPr>
          <w:rFonts w:ascii="Helvetica" w:hAnsi="Helvetica"/>
          <w:szCs w:val="24"/>
        </w:rPr>
        <w:t xml:space="preserve"> </w:t>
      </w:r>
      <w:r w:rsidR="0053026C" w:rsidRPr="0053026C">
        <w:rPr>
          <w:rFonts w:ascii="Helvetica" w:hAnsi="Helvetica"/>
          <w:szCs w:val="24"/>
        </w:rPr>
        <w:t xml:space="preserve"> </w:t>
      </w:r>
      <w:r w:rsidR="00601E9C" w:rsidRPr="0053026C">
        <w:rPr>
          <w:rFonts w:ascii="Helvetica" w:hAnsi="Helvetica"/>
          <w:szCs w:val="24"/>
        </w:rPr>
        <w:t>tuo, kad jo gamybai naudojami nefermentuoti kviečiai yra ekstruduojami.</w:t>
      </w:r>
    </w:p>
    <w:sectPr w:rsidR="00601E9C" w:rsidRPr="0053026C" w:rsidSect="0053026C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645" w:rsidRDefault="00E44645" w:rsidP="0053026C">
      <w:r>
        <w:separator/>
      </w:r>
    </w:p>
  </w:endnote>
  <w:endnote w:type="continuationSeparator" w:id="1">
    <w:p w:rsidR="00E44645" w:rsidRDefault="00E44645" w:rsidP="00530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Helvetica">
    <w:panose1 w:val="020B0604020202030204"/>
    <w:charset w:val="BA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645" w:rsidRDefault="00E44645" w:rsidP="0053026C">
      <w:r>
        <w:separator/>
      </w:r>
    </w:p>
  </w:footnote>
  <w:footnote w:type="continuationSeparator" w:id="1">
    <w:p w:rsidR="00E44645" w:rsidRDefault="00E44645" w:rsidP="005302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drawingGridHorizontalSpacing w:val="100"/>
  <w:drawingGridVerticalSpacing w:val="106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3903"/>
    <w:rsid w:val="00056F4D"/>
    <w:rsid w:val="002E09FA"/>
    <w:rsid w:val="00342940"/>
    <w:rsid w:val="00443903"/>
    <w:rsid w:val="00487D30"/>
    <w:rsid w:val="0053026C"/>
    <w:rsid w:val="00601E9C"/>
    <w:rsid w:val="00814DA6"/>
    <w:rsid w:val="008D7D3A"/>
    <w:rsid w:val="009614EE"/>
    <w:rsid w:val="00DB03FC"/>
    <w:rsid w:val="00DB26C8"/>
    <w:rsid w:val="00E44645"/>
    <w:rsid w:val="00E4583C"/>
    <w:rsid w:val="00E52BC4"/>
    <w:rsid w:val="00FC6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83C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3026C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026C"/>
    <w:rPr>
      <w:lang w:val="lt-LT"/>
    </w:rPr>
  </w:style>
  <w:style w:type="paragraph" w:styleId="Footer">
    <w:name w:val="footer"/>
    <w:basedOn w:val="Normal"/>
    <w:link w:val="FooterChar"/>
    <w:uiPriority w:val="99"/>
    <w:semiHidden/>
    <w:unhideWhenUsed/>
    <w:rsid w:val="0053026C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026C"/>
    <w:rPr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260</Characters>
  <Application>Microsoft Office Word</Application>
  <DocSecurity>0</DocSecurity>
  <Lines>5</Lines>
  <Paragraphs>2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vsalniene</dc:creator>
  <cp:lastModifiedBy>vsalniene</cp:lastModifiedBy>
  <cp:revision>3</cp:revision>
  <dcterms:created xsi:type="dcterms:W3CDTF">2009-03-06T07:19:00Z</dcterms:created>
  <dcterms:modified xsi:type="dcterms:W3CDTF">2009-03-06T07:24:00Z</dcterms:modified>
</cp:coreProperties>
</file>