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illumination method of one parallax holographic information carrier relates to illumination systems for holography and can be used for improvement of illumination of one parallax holographic information carrier. Method is characterized in that a luminous flux of a holographic information carrier is formed simultaneously by two or several light sources, which are placed in one plane, which is perpendicular to plane of parallax of stereographic hologram in such way, that focuses of it or sources of primary radiation are disposed in one line and luminous fluxes are directed towards holographic information carrier in such way, what each illuminates some part of carrier. A holographic information carrier is illuminated equally.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