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related to tare namely containers made of plastic, bulk paper, cardboard or other flexible, elastic material. The aim of this invention is to ensure that the container stays in compressed position for example while it is transported to the filling place or gathering in recycling bin. It is achieved by manufacturing the container with horizontal bellows shape side walls. For keeping the means in compressed position, this means composes protrusion (4) formed in the bottom (2) directed to the inner part of the container and in the center of top part (3) of the container there is the same shape hollow protrusion (5), enabling tightly fit in abovementioned container bottom protrusion (4). On the side surface of the container bottom (2) protrusion (4) directed to the inside of  the container there is one or few any shape embosses (8), and in the inner side surface of the container protrusion (5) there is one or few respective shape hollows (7). The shape, size and positionallows tightly fit abovementioned one or few respective embosses of the container bottom protrusion side surface when container is compressed.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